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63" w:rsidRPr="002E23D2" w:rsidRDefault="00612F63" w:rsidP="002E23D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E23D2">
        <w:rPr>
          <w:rFonts w:ascii="Times New Roman" w:hAnsi="Times New Roman"/>
          <w:b/>
          <w:sz w:val="28"/>
          <w:szCs w:val="28"/>
        </w:rPr>
        <w:t>Физическое воспитание обучающихся</w:t>
      </w:r>
    </w:p>
    <w:p w:rsidR="00612F63" w:rsidRDefault="00612F63" w:rsidP="002E23D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12F63" w:rsidRPr="002E23D2" w:rsidRDefault="00612F63" w:rsidP="002E23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В соответствии со ст. 32 Федерального закона от 04.12.2007 № 329-ФЗ «О физической культуре и спорте в Российской Федерации» в организациях дополнительного образования детей, осуществляющих деятельность в области физической культуры и спорта (спортивных секциях) реализуется спортивно-оздоровительный этап подготовки.</w:t>
      </w:r>
    </w:p>
    <w:p w:rsidR="00612F63" w:rsidRPr="002E23D2" w:rsidRDefault="00612F63" w:rsidP="002E23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Порядок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обороне», утвержден приказом Министерства здравоохранения Российской Федерации от 01.03.2016 № 134н, согласно которому несовершеннолетние, посещающие спортивные секции, должны ежегодно проходить медицинские осмотры с участием врачей педиатра, ортопеда, хирурга, невролога, оториноларинголога, офтальмолога, кардиолога, врача по спортивной медицине</w:t>
      </w:r>
    </w:p>
    <w:p w:rsidR="00612F63" w:rsidRPr="002E23D2" w:rsidRDefault="00612F63" w:rsidP="002E23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Кроме того, положениями ст. 34.3 Федерального закона от 04.12.2007 № 329-ФЗ «О физической культуре и спорте в Российской Федерации» установлены следующие обязанности организаций, осуществляющих спортивную подготовку:</w:t>
      </w:r>
    </w:p>
    <w:p w:rsidR="00612F63" w:rsidRPr="002E23D2" w:rsidRDefault="00612F63" w:rsidP="002E23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- обеспечивать не реже одного раза в четыре года повышение квалификации тренеров, осуществляющих руководство прохождением лицами спортивной подготовки;</w:t>
      </w:r>
    </w:p>
    <w:p w:rsidR="00612F63" w:rsidRPr="002E23D2" w:rsidRDefault="00612F63" w:rsidP="002E23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- обеспечивать участие лиц, проходящих спортивную подготовку, в спортивных соревнованиях;</w:t>
      </w:r>
    </w:p>
    <w:p w:rsidR="00612F63" w:rsidRPr="002E23D2" w:rsidRDefault="00612F63" w:rsidP="002E23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- осуществлять медицинское обеспечение лиц, проходящих спортивную подготовку, за счет собственных средств;</w:t>
      </w:r>
    </w:p>
    <w:p w:rsidR="00612F63" w:rsidRPr="002E23D2" w:rsidRDefault="00612F63" w:rsidP="002E23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- знакомить лиц, проходящих спортивную подготовку, под роспись с локальными нормативными актами, связанными с осуществлением спортивной подготовки, а также с антидопинговыми правилами по соответствующим виду или видам спорта;</w:t>
      </w:r>
      <w:bookmarkStart w:id="0" w:name="_GoBack"/>
      <w:bookmarkEnd w:id="0"/>
    </w:p>
    <w:p w:rsidR="00612F63" w:rsidRDefault="00612F63" w:rsidP="002E23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3D2">
        <w:rPr>
          <w:rFonts w:ascii="Times New Roman" w:hAnsi="Times New Roman"/>
          <w:sz w:val="28"/>
          <w:szCs w:val="28"/>
        </w:rPr>
        <w:t>- осуществлять материально-техническое обеспечение лиц, проходящих спортивную подготовку, в том числе обеспечение спортивной экипировкой, оборудованием и спортивным инвентарем, необходимыми для прохождения спортивной подготовки, проезда к месту проведения спортивных мероприятий и обратно, питания и проживания в период проведения спортивных мероприятий.</w:t>
      </w:r>
    </w:p>
    <w:p w:rsidR="00612F63" w:rsidRDefault="00612F63" w:rsidP="002E23D2">
      <w:pPr>
        <w:rPr>
          <w:rFonts w:ascii="Times New Roman" w:hAnsi="Times New Roman"/>
          <w:sz w:val="28"/>
          <w:szCs w:val="28"/>
        </w:rPr>
      </w:pPr>
    </w:p>
    <w:p w:rsidR="00612F63" w:rsidRDefault="00612F63" w:rsidP="002E23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612F63" w:rsidRPr="002E23D2" w:rsidRDefault="00612F63" w:rsidP="002E23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sectPr w:rsidR="00612F63" w:rsidRPr="002E23D2" w:rsidSect="002E23D2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15"/>
    <w:rsid w:val="00254655"/>
    <w:rsid w:val="002E23D2"/>
    <w:rsid w:val="00612F63"/>
    <w:rsid w:val="00781F1E"/>
    <w:rsid w:val="00894410"/>
    <w:rsid w:val="009C524E"/>
    <w:rsid w:val="00A222A1"/>
    <w:rsid w:val="00D543D2"/>
    <w:rsid w:val="00DE4C15"/>
    <w:rsid w:val="00EB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2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360</Words>
  <Characters>2055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прокуратура</cp:lastModifiedBy>
  <cp:revision>4</cp:revision>
  <dcterms:created xsi:type="dcterms:W3CDTF">2018-10-27T12:10:00Z</dcterms:created>
  <dcterms:modified xsi:type="dcterms:W3CDTF">2020-06-29T13:43:00Z</dcterms:modified>
</cp:coreProperties>
</file>