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F36" w:rsidRPr="00AB2A5F" w:rsidRDefault="005E3F36" w:rsidP="00AB2A5F">
      <w:pPr>
        <w:jc w:val="center"/>
        <w:rPr>
          <w:rFonts w:ascii="Times New Roman" w:hAnsi="Times New Roman"/>
          <w:b/>
          <w:sz w:val="28"/>
          <w:szCs w:val="28"/>
        </w:rPr>
      </w:pPr>
      <w:r w:rsidRPr="00AB2A5F">
        <w:rPr>
          <w:rFonts w:ascii="Times New Roman" w:hAnsi="Times New Roman"/>
          <w:b/>
          <w:sz w:val="28"/>
          <w:szCs w:val="28"/>
        </w:rPr>
        <w:t>Россиянам стало проще отказаться от гражданства иностранного государства</w:t>
      </w:r>
    </w:p>
    <w:p w:rsidR="005E3F36" w:rsidRPr="00AB2A5F" w:rsidRDefault="005E3F36" w:rsidP="00AB2A5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2A5F">
        <w:rPr>
          <w:rFonts w:ascii="Times New Roman" w:hAnsi="Times New Roman"/>
          <w:sz w:val="28"/>
          <w:szCs w:val="28"/>
          <w:lang w:eastAsia="ru-RU"/>
        </w:rPr>
        <w:t>Приказом МВД России от 31 декабря 2019 года № 994 «Об утверждении Порядка подачи и форм уведомлений о наличии у гражданина Российской Федерации иного гражданства либо вида на жительство или иного действительного документа, подтверждающего право на его постоянное проживание в иностранном государстве, и уведомлений о прекращении у гражданина Российской Федерации гражданства иностранного государства или права на постоянное проживание в иностранном государстве» заново установлены правила подачи в МВД уведомлений о наличии у гражданина России иного гражданства либо вида на жительство за границей. Они заменят правила 2018 года.</w:t>
      </w:r>
    </w:p>
    <w:p w:rsidR="005E3F36" w:rsidRPr="00AB2A5F" w:rsidRDefault="005E3F36" w:rsidP="00AB2A5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2A5F">
        <w:rPr>
          <w:rFonts w:ascii="Times New Roman" w:hAnsi="Times New Roman"/>
          <w:sz w:val="28"/>
          <w:szCs w:val="28"/>
          <w:lang w:eastAsia="ru-RU"/>
        </w:rPr>
        <w:t>Дополнительно прописаны правила подачи уведомлений о прекращении гражданства иного государства или права на постоянное проживание в нем. Это позволит имеющим украинское гражданство жителям Крымского полуострова обойтись без подтверждения отказа от гражданства.</w:t>
      </w:r>
    </w:p>
    <w:p w:rsidR="005E3F36" w:rsidRPr="00B8335C" w:rsidRDefault="005E3F36" w:rsidP="00B8335C">
      <w:pPr>
        <w:rPr>
          <w:rFonts w:ascii="Times New Roman" w:hAnsi="Times New Roman"/>
          <w:sz w:val="28"/>
          <w:szCs w:val="28"/>
        </w:rPr>
      </w:pPr>
    </w:p>
    <w:p w:rsidR="005E3F36" w:rsidRDefault="005E3F36" w:rsidP="00FC3A5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Прокурор района </w:t>
      </w:r>
    </w:p>
    <w:p w:rsidR="005E3F36" w:rsidRPr="00B8335C" w:rsidRDefault="005E3F36" w:rsidP="00FC3A5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юрист 1 класса                                                                              Н.Ю. Старкин</w:t>
      </w:r>
      <w:r w:rsidRPr="00B8335C">
        <w:rPr>
          <w:rFonts w:ascii="Times New Roman" w:hAnsi="Times New Roman"/>
          <w:sz w:val="28"/>
          <w:szCs w:val="28"/>
        </w:rPr>
        <w:t xml:space="preserve"> </w:t>
      </w:r>
    </w:p>
    <w:p w:rsidR="005E3F36" w:rsidRPr="00B8335C" w:rsidRDefault="005E3F36" w:rsidP="00B8335C"/>
    <w:p w:rsidR="005E3F36" w:rsidRPr="00C35A0C" w:rsidRDefault="005E3F36" w:rsidP="00536AA8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5E3F36" w:rsidRPr="00C35A0C" w:rsidSect="00EE0A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4C6E"/>
    <w:rsid w:val="0015497B"/>
    <w:rsid w:val="001610DA"/>
    <w:rsid w:val="0017262C"/>
    <w:rsid w:val="00173A78"/>
    <w:rsid w:val="001C02E6"/>
    <w:rsid w:val="001F26E6"/>
    <w:rsid w:val="00201401"/>
    <w:rsid w:val="0023113D"/>
    <w:rsid w:val="00231420"/>
    <w:rsid w:val="002A20C4"/>
    <w:rsid w:val="002B3EC7"/>
    <w:rsid w:val="00313BB3"/>
    <w:rsid w:val="003A2748"/>
    <w:rsid w:val="003D34BF"/>
    <w:rsid w:val="003F73E4"/>
    <w:rsid w:val="004312B8"/>
    <w:rsid w:val="005165CD"/>
    <w:rsid w:val="00517F70"/>
    <w:rsid w:val="00536AA8"/>
    <w:rsid w:val="00545C87"/>
    <w:rsid w:val="005E3F36"/>
    <w:rsid w:val="005F4957"/>
    <w:rsid w:val="00632614"/>
    <w:rsid w:val="0068223B"/>
    <w:rsid w:val="00685CC4"/>
    <w:rsid w:val="00700632"/>
    <w:rsid w:val="00712178"/>
    <w:rsid w:val="0072058B"/>
    <w:rsid w:val="00765276"/>
    <w:rsid w:val="007F6465"/>
    <w:rsid w:val="008902A6"/>
    <w:rsid w:val="00894BA0"/>
    <w:rsid w:val="008A15C2"/>
    <w:rsid w:val="00933C2C"/>
    <w:rsid w:val="009645B1"/>
    <w:rsid w:val="009A3F52"/>
    <w:rsid w:val="009A6045"/>
    <w:rsid w:val="00A52051"/>
    <w:rsid w:val="00A72F39"/>
    <w:rsid w:val="00A7330B"/>
    <w:rsid w:val="00A95D06"/>
    <w:rsid w:val="00AB2A5F"/>
    <w:rsid w:val="00AB50C8"/>
    <w:rsid w:val="00AC1513"/>
    <w:rsid w:val="00AD496B"/>
    <w:rsid w:val="00B8335C"/>
    <w:rsid w:val="00BA75E9"/>
    <w:rsid w:val="00BF10CC"/>
    <w:rsid w:val="00BF6E1D"/>
    <w:rsid w:val="00C009A8"/>
    <w:rsid w:val="00C35A0C"/>
    <w:rsid w:val="00C843E0"/>
    <w:rsid w:val="00D63DED"/>
    <w:rsid w:val="00DA219D"/>
    <w:rsid w:val="00EC703A"/>
    <w:rsid w:val="00EE0A6C"/>
    <w:rsid w:val="00EE46B2"/>
    <w:rsid w:val="00FA4C6E"/>
    <w:rsid w:val="00FB0174"/>
    <w:rsid w:val="00FC3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614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6326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Heading2">
    <w:name w:val="heading 2"/>
    <w:basedOn w:val="Normal"/>
    <w:link w:val="Heading2Char"/>
    <w:uiPriority w:val="99"/>
    <w:qFormat/>
    <w:rsid w:val="00FA4C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32614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A4C6E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ListParagraph">
    <w:name w:val="List Paragraph"/>
    <w:basedOn w:val="Normal"/>
    <w:uiPriority w:val="99"/>
    <w:qFormat/>
    <w:rsid w:val="00632614"/>
    <w:pPr>
      <w:ind w:left="720"/>
      <w:contextualSpacing/>
    </w:pPr>
  </w:style>
  <w:style w:type="paragraph" w:styleId="NormalWeb">
    <w:name w:val="Normal (Web)"/>
    <w:basedOn w:val="Normal"/>
    <w:uiPriority w:val="99"/>
    <w:rsid w:val="00FA4C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A72F39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3D34BF"/>
    <w:rPr>
      <w:rFonts w:cs="Times New Roman"/>
      <w:color w:val="0000FF"/>
      <w:u w:val="single"/>
    </w:rPr>
  </w:style>
  <w:style w:type="character" w:customStyle="1" w:styleId="b-share">
    <w:name w:val="b-share"/>
    <w:basedOn w:val="DefaultParagraphFont"/>
    <w:uiPriority w:val="99"/>
    <w:rsid w:val="008902A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187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18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18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18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18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18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18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18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18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18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18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1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18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18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187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18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187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18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18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18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18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162</Words>
  <Characters>928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Eugenia Marchuk</dc:creator>
  <cp:keywords/>
  <dc:description/>
  <cp:lastModifiedBy>прокуратура</cp:lastModifiedBy>
  <cp:revision>4</cp:revision>
  <dcterms:created xsi:type="dcterms:W3CDTF">2020-05-12T12:13:00Z</dcterms:created>
  <dcterms:modified xsi:type="dcterms:W3CDTF">2020-06-29T13:45:00Z</dcterms:modified>
</cp:coreProperties>
</file>